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C7" w:rsidRPr="0019300B" w:rsidRDefault="0019300B">
      <w:pPr>
        <w:rPr>
          <w:sz w:val="24"/>
          <w:szCs w:val="24"/>
        </w:rPr>
      </w:pPr>
      <w:r w:rsidRPr="0019300B">
        <w:rPr>
          <w:sz w:val="24"/>
          <w:szCs w:val="24"/>
        </w:rPr>
        <w:t>Alexandra Keith</w:t>
      </w:r>
    </w:p>
    <w:p w:rsidR="0019300B" w:rsidRPr="0019300B" w:rsidRDefault="0019300B">
      <w:pPr>
        <w:rPr>
          <w:sz w:val="24"/>
          <w:szCs w:val="24"/>
        </w:rPr>
      </w:pPr>
      <w:r w:rsidRPr="0019300B">
        <w:rPr>
          <w:sz w:val="24"/>
          <w:szCs w:val="24"/>
        </w:rPr>
        <w:t>Study Abroad to Japan</w:t>
      </w:r>
    </w:p>
    <w:p w:rsidR="0019300B" w:rsidRPr="0019300B" w:rsidRDefault="0019300B" w:rsidP="0019300B">
      <w:pPr>
        <w:spacing w:line="240" w:lineRule="auto"/>
        <w:jc w:val="center"/>
        <w:rPr>
          <w:sz w:val="24"/>
          <w:szCs w:val="24"/>
        </w:rPr>
      </w:pPr>
      <w:r w:rsidRPr="0019300B">
        <w:rPr>
          <w:sz w:val="24"/>
          <w:szCs w:val="24"/>
        </w:rPr>
        <w:t>Letter Of Intent</w:t>
      </w:r>
    </w:p>
    <w:p w:rsidR="0019300B" w:rsidRPr="0019300B" w:rsidRDefault="0019300B" w:rsidP="0019300B">
      <w:pPr>
        <w:spacing w:line="240" w:lineRule="auto"/>
        <w:rPr>
          <w:sz w:val="24"/>
          <w:szCs w:val="24"/>
        </w:rPr>
      </w:pPr>
      <w:r w:rsidRPr="0019300B">
        <w:rPr>
          <w:sz w:val="24"/>
          <w:szCs w:val="24"/>
        </w:rPr>
        <w:tab/>
        <w:t xml:space="preserve">The Study Abroad to Japan really suits a lot of my personal goals as well as my academic goals. Ever since I was little I have always </w:t>
      </w:r>
      <w:proofErr w:type="gramStart"/>
      <w:r w:rsidRPr="0019300B">
        <w:rPr>
          <w:sz w:val="24"/>
          <w:szCs w:val="24"/>
        </w:rPr>
        <w:t>have</w:t>
      </w:r>
      <w:proofErr w:type="gramEnd"/>
      <w:r w:rsidRPr="0019300B">
        <w:rPr>
          <w:sz w:val="24"/>
          <w:szCs w:val="24"/>
        </w:rPr>
        <w:t xml:space="preserve"> had an interest in different types of cultures.  To be more specific I would be curious with how people would act in different situations.  I know different cultures have different ways of greeting and what is appropriate and what is not.  So I really am excited to see how the Japanese interact with one another.  </w:t>
      </w:r>
    </w:p>
    <w:p w:rsidR="0019300B" w:rsidRDefault="0019300B" w:rsidP="0019300B">
      <w:pPr>
        <w:spacing w:line="240" w:lineRule="auto"/>
        <w:rPr>
          <w:sz w:val="24"/>
          <w:szCs w:val="24"/>
        </w:rPr>
      </w:pPr>
      <w:r w:rsidRPr="0019300B">
        <w:rPr>
          <w:sz w:val="24"/>
          <w:szCs w:val="24"/>
        </w:rPr>
        <w:tab/>
        <w:t xml:space="preserve">What I also really am looking forward to going to Japan is the authentic food.  I would love to actually eat food that is prepared in a foreign country.  </w:t>
      </w:r>
      <w:r>
        <w:rPr>
          <w:sz w:val="24"/>
          <w:szCs w:val="24"/>
        </w:rPr>
        <w:t xml:space="preserve">When I was younger I never appreciated cultured food.  Now I really love trying new things and really appreciating the different types of food.  </w:t>
      </w:r>
    </w:p>
    <w:p w:rsidR="0019300B" w:rsidRDefault="0019300B" w:rsidP="0019300B">
      <w:pPr>
        <w:spacing w:line="240" w:lineRule="auto"/>
        <w:rPr>
          <w:sz w:val="24"/>
          <w:szCs w:val="24"/>
        </w:rPr>
      </w:pPr>
      <w:r>
        <w:rPr>
          <w:sz w:val="24"/>
          <w:szCs w:val="24"/>
        </w:rPr>
        <w:tab/>
        <w:t xml:space="preserve">What I really love to do is look up pictures of different countries and also read about them.  I am in love with traveling.  </w:t>
      </w:r>
      <w:r w:rsidR="00FF39AF">
        <w:rPr>
          <w:sz w:val="24"/>
          <w:szCs w:val="24"/>
        </w:rPr>
        <w:t xml:space="preserve">Out of all of the Study Abroad options to do at Salt Lake Community College the Study Abroad to Japan seemed the most interesting.  I don’t know much about the history and the background.  I used to always read about Europe and know about their History.  I love doing things out of my comfort zone so Japan will be a great experience for me.  </w:t>
      </w:r>
    </w:p>
    <w:p w:rsidR="00FF39AF" w:rsidRDefault="00FF39AF" w:rsidP="0019300B">
      <w:pPr>
        <w:spacing w:line="240" w:lineRule="auto"/>
        <w:rPr>
          <w:sz w:val="24"/>
          <w:szCs w:val="24"/>
        </w:rPr>
      </w:pPr>
      <w:r>
        <w:rPr>
          <w:sz w:val="24"/>
          <w:szCs w:val="24"/>
        </w:rPr>
        <w:tab/>
        <w:t xml:space="preserve">Japan will fulfill my Academic expectations.  I hopefully will learn more of the language and know how to speak common phrases.  Japanese looks like an extremely difficult language that is completely out of my comfort zone.  But nonetheless I am super excited to bring on the new experiences and hard work that is associated with this program.  I know the program will be an exciting experience since I have a love and passion to travel and to experience different cultures, but I know how much hard work it will take. </w:t>
      </w:r>
    </w:p>
    <w:p w:rsidR="00FF39AF" w:rsidRDefault="00FF39AF" w:rsidP="0019300B">
      <w:pPr>
        <w:spacing w:line="240" w:lineRule="auto"/>
        <w:rPr>
          <w:sz w:val="24"/>
          <w:szCs w:val="24"/>
        </w:rPr>
      </w:pPr>
      <w:r>
        <w:rPr>
          <w:sz w:val="24"/>
          <w:szCs w:val="24"/>
        </w:rPr>
        <w:tab/>
        <w:t xml:space="preserve">I hope to learn more about Japan and the background.  I really am curious how their way of life works and what Japanese do from day to day.  I want to learn how to “blend in” with their culture and way of life so when I am in Japan I am not oblivious and arrogant to how the Japanese work.  </w:t>
      </w:r>
    </w:p>
    <w:p w:rsidR="00FF39AF" w:rsidRDefault="00FF39AF" w:rsidP="0019300B">
      <w:pPr>
        <w:spacing w:line="240" w:lineRule="auto"/>
        <w:rPr>
          <w:sz w:val="24"/>
          <w:szCs w:val="24"/>
        </w:rPr>
      </w:pPr>
      <w:r>
        <w:rPr>
          <w:sz w:val="24"/>
          <w:szCs w:val="24"/>
        </w:rPr>
        <w:tab/>
        <w:t xml:space="preserve">I have a love for fashion also and I am excited to see how they dress.  I hope to buy a lot of souvenirs and </w:t>
      </w:r>
      <w:r w:rsidR="00CD07C3">
        <w:rPr>
          <w:sz w:val="24"/>
          <w:szCs w:val="24"/>
        </w:rPr>
        <w:t xml:space="preserve">buy the clothes that they wear for an everyday basis. So this program will really help satisfy my academic and personal goals.  </w:t>
      </w:r>
    </w:p>
    <w:p w:rsidR="00CD07C3" w:rsidRDefault="00CD07C3" w:rsidP="0019300B">
      <w:pPr>
        <w:spacing w:line="240" w:lineRule="auto"/>
        <w:rPr>
          <w:sz w:val="24"/>
          <w:szCs w:val="24"/>
        </w:rPr>
      </w:pPr>
      <w:r>
        <w:rPr>
          <w:sz w:val="24"/>
          <w:szCs w:val="24"/>
        </w:rPr>
        <w:tab/>
        <w:t xml:space="preserve">I do have a nervous feeling about the study abroad also.  It will be a huge culture shock and I hope I am prepared enough so I feel confident in the foreign country.  That feeling of nervousness is also my drive to work as hard as I possibly can with everything I learn so I can bring on this amazing experience.  </w:t>
      </w:r>
    </w:p>
    <w:p w:rsidR="00CD07C3" w:rsidRPr="0019300B" w:rsidRDefault="00CD07C3" w:rsidP="0019300B">
      <w:pPr>
        <w:spacing w:line="240" w:lineRule="auto"/>
        <w:rPr>
          <w:sz w:val="24"/>
          <w:szCs w:val="24"/>
        </w:rPr>
      </w:pPr>
      <w:r>
        <w:rPr>
          <w:sz w:val="24"/>
          <w:szCs w:val="24"/>
        </w:rPr>
        <w:lastRenderedPageBreak/>
        <w:tab/>
        <w:t>All in all I am really excited.  It will fulfill my academic goals by learning all about the Japanese and the culture about what they</w:t>
      </w:r>
      <w:bookmarkStart w:id="0" w:name="_GoBack"/>
      <w:bookmarkEnd w:id="0"/>
      <w:r>
        <w:rPr>
          <w:sz w:val="24"/>
          <w:szCs w:val="24"/>
        </w:rPr>
        <w:t xml:space="preserve"> eat, wear, act, etc.  And </w:t>
      </w:r>
      <w:proofErr w:type="gramStart"/>
      <w:r>
        <w:rPr>
          <w:sz w:val="24"/>
          <w:szCs w:val="24"/>
        </w:rPr>
        <w:t>It</w:t>
      </w:r>
      <w:proofErr w:type="gramEnd"/>
      <w:r>
        <w:rPr>
          <w:sz w:val="24"/>
          <w:szCs w:val="24"/>
        </w:rPr>
        <w:t xml:space="preserve"> will fulfill my personal goals by going to a foreign country and learning about everything.  </w:t>
      </w:r>
    </w:p>
    <w:sectPr w:rsidR="00CD07C3" w:rsidRPr="00193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0B"/>
    <w:rsid w:val="0019300B"/>
    <w:rsid w:val="00357DC7"/>
    <w:rsid w:val="00CD07C3"/>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alexandrakeith</dc:creator>
  <cp:lastModifiedBy>alexandrakeith</cp:lastModifiedBy>
  <cp:revision>1</cp:revision>
  <dcterms:created xsi:type="dcterms:W3CDTF">2013-01-16T05:55:00Z</dcterms:created>
  <dcterms:modified xsi:type="dcterms:W3CDTF">2013-01-16T06:23:00Z</dcterms:modified>
</cp:coreProperties>
</file>